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09:20; 11:15; 13:10; 15:05; 17:00;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13:50; 15:45; 17:40; 19:35; 21:30; 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04:05; 06:00; 07:55; 09:50; 11:45; 13:40; 15:35;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10:30; 12:25; 14:20; 16:15; 18:10; 20:05;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